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F0" w:rsidRDefault="00923CF0" w:rsidP="008A61C4">
      <w:pPr>
        <w:jc w:val="center"/>
        <w:rPr>
          <w:rFonts w:ascii="黑体" w:eastAsia="黑体" w:hAnsi="黑体"/>
          <w:b/>
          <w:sz w:val="32"/>
          <w:szCs w:val="32"/>
        </w:rPr>
      </w:pPr>
      <w:r w:rsidRPr="00D018A0">
        <w:rPr>
          <w:rFonts w:ascii="黑体" w:eastAsia="黑体" w:hAnsi="黑体" w:hint="eastAsia"/>
          <w:b/>
          <w:sz w:val="32"/>
          <w:szCs w:val="32"/>
        </w:rPr>
        <w:t>闽清县生源地信用助学贷款申贷攻略</w:t>
      </w:r>
    </w:p>
    <w:p w:rsidR="00923CF0" w:rsidRPr="00D018A0" w:rsidRDefault="00923CF0" w:rsidP="008A61C4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923CF0" w:rsidRDefault="00923CF0" w:rsidP="000F0FFB">
      <w:pPr>
        <w:pStyle w:val="Heading1"/>
      </w:pPr>
      <w:r>
        <w:rPr>
          <w:rFonts w:hint="eastAsia"/>
        </w:rPr>
        <w:t>国家资助政策</w:t>
      </w:r>
    </w:p>
    <w:p w:rsidR="00923CF0" w:rsidRPr="00DA2382" w:rsidRDefault="00923CF0" w:rsidP="00DA2382">
      <w:pPr>
        <w:rPr>
          <w:rFonts w:ascii="仿宋_GB2312"/>
          <w:color w:val="FF0000"/>
        </w:rPr>
      </w:pPr>
      <w:r w:rsidRPr="00DA2382">
        <w:rPr>
          <w:rFonts w:ascii="仿宋_GB2312" w:hint="eastAsia"/>
        </w:rPr>
        <w:t>国家资助政策有很多，如</w:t>
      </w:r>
      <w:r w:rsidRPr="00DA2382">
        <w:rPr>
          <w:rFonts w:ascii="仿宋_GB2312" w:hint="eastAsia"/>
          <w:color w:val="FF0000"/>
        </w:rPr>
        <w:t>奖学金、助学金</w:t>
      </w:r>
      <w:r w:rsidRPr="00DA2382">
        <w:rPr>
          <w:rFonts w:ascii="仿宋_GB2312" w:hint="eastAsia"/>
        </w:rPr>
        <w:t>、学费减免、勤工俭学、</w:t>
      </w:r>
      <w:r w:rsidRPr="00DA2382">
        <w:rPr>
          <w:rFonts w:ascii="仿宋_GB2312" w:hint="eastAsia"/>
          <w:color w:val="FF0000"/>
        </w:rPr>
        <w:t>国家助学贷款</w:t>
      </w:r>
      <w:r w:rsidRPr="00DA2382">
        <w:rPr>
          <w:rFonts w:ascii="仿宋_GB2312" w:hint="eastAsia"/>
        </w:rPr>
        <w:t>……如果大学期间学费和住宿费不够，可以申请</w:t>
      </w:r>
      <w:r w:rsidRPr="00DA2382">
        <w:rPr>
          <w:rFonts w:ascii="仿宋_GB2312" w:hint="eastAsia"/>
          <w:color w:val="FF0000"/>
        </w:rPr>
        <w:t>国家助学贷款。</w:t>
      </w:r>
    </w:p>
    <w:p w:rsidR="00923CF0" w:rsidRPr="00DA2382" w:rsidRDefault="00923CF0" w:rsidP="00DA2382">
      <w:pPr>
        <w:rPr>
          <w:rFonts w:ascii="仿宋_GB2312"/>
        </w:rPr>
      </w:pPr>
      <w:r w:rsidRPr="00DA2382">
        <w:rPr>
          <w:rFonts w:ascii="仿宋_GB2312" w:hint="eastAsia"/>
        </w:rPr>
        <w:t>国家助学贷款分为校园地国家助学贷款和生源地信用助学贷款两种，福建省主要以</w:t>
      </w:r>
      <w:r w:rsidRPr="00D00050">
        <w:rPr>
          <w:rFonts w:ascii="仿宋_GB2312" w:hint="eastAsia"/>
          <w:color w:val="FF0000"/>
        </w:rPr>
        <w:t>生源地信用助学贷款</w:t>
      </w:r>
      <w:r w:rsidRPr="00DA2382">
        <w:rPr>
          <w:rFonts w:ascii="仿宋_GB2312" w:hint="eastAsia"/>
        </w:rPr>
        <w:t>为主。</w:t>
      </w:r>
    </w:p>
    <w:p w:rsidR="00923CF0" w:rsidRPr="00DA2382" w:rsidRDefault="00923CF0" w:rsidP="00DA2382">
      <w:pPr>
        <w:pStyle w:val="Heading1"/>
      </w:pPr>
      <w:r w:rsidRPr="00DA2382">
        <w:rPr>
          <w:rFonts w:hint="eastAsia"/>
        </w:rPr>
        <w:t>生源地信用助学贷款</w:t>
      </w:r>
    </w:p>
    <w:tbl>
      <w:tblPr>
        <w:tblW w:w="6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2414"/>
        <w:gridCol w:w="3519"/>
      </w:tblGrid>
      <w:tr w:rsidR="00923CF0" w:rsidRPr="00D5508B" w:rsidTr="00DA2382">
        <w:trPr>
          <w:trHeight w:val="503"/>
        </w:trPr>
        <w:tc>
          <w:tcPr>
            <w:tcW w:w="988" w:type="dxa"/>
            <w:vMerge w:val="restart"/>
            <w:vAlign w:val="center"/>
          </w:tcPr>
          <w:p w:rsidR="00923CF0" w:rsidRPr="00DA2382" w:rsidRDefault="00923CF0" w:rsidP="00DA2382">
            <w:pPr>
              <w:spacing w:line="440" w:lineRule="exact"/>
              <w:jc w:val="center"/>
              <w:rPr>
                <w:rFonts w:ascii="宋体" w:eastAsia="宋体" w:hAnsi="宋体" w:cs="方正小标宋简体"/>
                <w:szCs w:val="28"/>
              </w:rPr>
            </w:pPr>
            <w:r w:rsidRPr="00DA2382">
              <w:rPr>
                <w:rFonts w:ascii="宋体" w:eastAsia="宋体" w:hAnsi="宋体" w:cs="方正小标宋简体" w:hint="eastAsia"/>
                <w:szCs w:val="28"/>
              </w:rPr>
              <w:t>额度</w:t>
            </w:r>
          </w:p>
        </w:tc>
        <w:tc>
          <w:tcPr>
            <w:tcW w:w="2414" w:type="dxa"/>
            <w:vAlign w:val="center"/>
          </w:tcPr>
          <w:p w:rsidR="00923CF0" w:rsidRPr="00DA2382" w:rsidRDefault="00923CF0" w:rsidP="00DA2382">
            <w:pPr>
              <w:spacing w:line="440" w:lineRule="exact"/>
              <w:jc w:val="center"/>
              <w:rPr>
                <w:rFonts w:ascii="宋体" w:eastAsia="宋体" w:hAnsi="宋体" w:cs="方正小标宋简体"/>
                <w:szCs w:val="28"/>
              </w:rPr>
            </w:pPr>
            <w:r w:rsidRPr="00DA2382">
              <w:rPr>
                <w:rFonts w:ascii="宋体" w:eastAsia="宋体" w:hAnsi="宋体" w:cs="方正小标宋简体" w:hint="eastAsia"/>
                <w:szCs w:val="28"/>
              </w:rPr>
              <w:t>本</w:t>
            </w:r>
            <w:r w:rsidRPr="00DA2382">
              <w:rPr>
                <w:rFonts w:ascii="宋体" w:eastAsia="宋体" w:hAnsi="宋体" w:cs="方正小标宋简体"/>
                <w:szCs w:val="28"/>
              </w:rPr>
              <w:t>/</w:t>
            </w:r>
            <w:r w:rsidRPr="00DA2382">
              <w:rPr>
                <w:rFonts w:ascii="宋体" w:eastAsia="宋体" w:hAnsi="宋体" w:cs="方正小标宋简体" w:hint="eastAsia"/>
                <w:szCs w:val="28"/>
              </w:rPr>
              <w:t>专科学生</w:t>
            </w:r>
          </w:p>
        </w:tc>
        <w:tc>
          <w:tcPr>
            <w:tcW w:w="3519" w:type="dxa"/>
            <w:vAlign w:val="center"/>
          </w:tcPr>
          <w:p w:rsidR="00923CF0" w:rsidRPr="00DA2382" w:rsidRDefault="00923CF0" w:rsidP="00DA2382">
            <w:pPr>
              <w:spacing w:line="440" w:lineRule="exact"/>
              <w:jc w:val="center"/>
              <w:rPr>
                <w:rFonts w:ascii="宋体" w:eastAsia="宋体" w:hAnsi="宋体" w:cs="方正小标宋简体"/>
                <w:szCs w:val="28"/>
              </w:rPr>
            </w:pPr>
            <w:r w:rsidRPr="00DA2382">
              <w:rPr>
                <w:rFonts w:ascii="宋体" w:eastAsia="宋体" w:hAnsi="宋体" w:cs="方正小标宋简体" w:hint="eastAsia"/>
                <w:szCs w:val="28"/>
              </w:rPr>
              <w:t>≤</w:t>
            </w:r>
            <w:r w:rsidRPr="00DA2382">
              <w:rPr>
                <w:rFonts w:ascii="宋体" w:eastAsia="宋体" w:hAnsi="宋体" w:cs="方正小标宋简体"/>
                <w:szCs w:val="28"/>
              </w:rPr>
              <w:t>8000</w:t>
            </w:r>
            <w:r w:rsidRPr="00DA2382">
              <w:rPr>
                <w:rFonts w:ascii="宋体" w:eastAsia="宋体" w:hAnsi="宋体" w:cs="方正小标宋简体" w:hint="eastAsia"/>
                <w:szCs w:val="28"/>
              </w:rPr>
              <w:t>元</w:t>
            </w:r>
            <w:r w:rsidRPr="00DA2382">
              <w:rPr>
                <w:rFonts w:ascii="宋体" w:eastAsia="宋体" w:hAnsi="宋体" w:cs="方正小标宋简体"/>
                <w:szCs w:val="28"/>
              </w:rPr>
              <w:t>/</w:t>
            </w:r>
            <w:r w:rsidRPr="00DA2382">
              <w:rPr>
                <w:rFonts w:ascii="宋体" w:eastAsia="宋体" w:hAnsi="宋体" w:cs="方正小标宋简体" w:hint="eastAsia"/>
                <w:szCs w:val="28"/>
              </w:rPr>
              <w:t>（人</w:t>
            </w:r>
            <w:r w:rsidRPr="00DA2382">
              <w:rPr>
                <w:rFonts w:ascii="宋体" w:eastAsia="宋体" w:hAnsi="宋体" w:cs="方正小标宋简体"/>
                <w:szCs w:val="28"/>
              </w:rPr>
              <w:t>*</w:t>
            </w:r>
            <w:r w:rsidRPr="00DA2382">
              <w:rPr>
                <w:rFonts w:ascii="宋体" w:eastAsia="宋体" w:hAnsi="宋体" w:cs="方正小标宋简体" w:hint="eastAsia"/>
                <w:szCs w:val="28"/>
              </w:rPr>
              <w:t>年）</w:t>
            </w:r>
          </w:p>
        </w:tc>
      </w:tr>
      <w:tr w:rsidR="00923CF0" w:rsidRPr="00D5508B" w:rsidTr="00DA2382">
        <w:trPr>
          <w:trHeight w:val="514"/>
        </w:trPr>
        <w:tc>
          <w:tcPr>
            <w:tcW w:w="988" w:type="dxa"/>
            <w:vMerge/>
            <w:vAlign w:val="center"/>
          </w:tcPr>
          <w:p w:rsidR="00923CF0" w:rsidRPr="00DA2382" w:rsidRDefault="00923CF0" w:rsidP="00DA2382">
            <w:pPr>
              <w:spacing w:line="440" w:lineRule="exact"/>
              <w:jc w:val="center"/>
              <w:rPr>
                <w:rFonts w:ascii="宋体" w:eastAsia="宋体" w:hAnsi="宋体" w:cs="方正小标宋简体"/>
                <w:szCs w:val="28"/>
              </w:rPr>
            </w:pPr>
          </w:p>
        </w:tc>
        <w:tc>
          <w:tcPr>
            <w:tcW w:w="2414" w:type="dxa"/>
            <w:vAlign w:val="center"/>
          </w:tcPr>
          <w:p w:rsidR="00923CF0" w:rsidRPr="00DA2382" w:rsidRDefault="00923CF0" w:rsidP="00DA2382">
            <w:pPr>
              <w:spacing w:line="440" w:lineRule="exact"/>
              <w:jc w:val="center"/>
              <w:rPr>
                <w:rFonts w:ascii="宋体" w:eastAsia="宋体" w:hAnsi="宋体" w:cs="方正小标宋简体"/>
                <w:szCs w:val="28"/>
              </w:rPr>
            </w:pPr>
            <w:r w:rsidRPr="00DA2382">
              <w:rPr>
                <w:rFonts w:ascii="宋体" w:eastAsia="宋体" w:hAnsi="宋体" w:cs="方正小标宋简体" w:hint="eastAsia"/>
                <w:szCs w:val="28"/>
              </w:rPr>
              <w:t>研究生</w:t>
            </w:r>
          </w:p>
        </w:tc>
        <w:tc>
          <w:tcPr>
            <w:tcW w:w="3519" w:type="dxa"/>
            <w:vAlign w:val="center"/>
          </w:tcPr>
          <w:p w:rsidR="00923CF0" w:rsidRPr="00DA2382" w:rsidRDefault="00923CF0" w:rsidP="00DA2382">
            <w:pPr>
              <w:spacing w:line="440" w:lineRule="exact"/>
              <w:jc w:val="center"/>
              <w:rPr>
                <w:rFonts w:ascii="宋体" w:eastAsia="宋体" w:hAnsi="宋体" w:cs="方正小标宋简体"/>
                <w:szCs w:val="28"/>
              </w:rPr>
            </w:pPr>
            <w:r w:rsidRPr="00DA2382">
              <w:rPr>
                <w:rFonts w:ascii="宋体" w:eastAsia="宋体" w:hAnsi="宋体" w:cs="方正小标宋简体" w:hint="eastAsia"/>
                <w:szCs w:val="28"/>
              </w:rPr>
              <w:t>≤</w:t>
            </w:r>
            <w:r w:rsidRPr="00DA2382">
              <w:rPr>
                <w:rFonts w:ascii="宋体" w:eastAsia="宋体" w:hAnsi="宋体" w:cs="方正小标宋简体"/>
                <w:szCs w:val="28"/>
              </w:rPr>
              <w:t>12000</w:t>
            </w:r>
            <w:r w:rsidRPr="00DA2382">
              <w:rPr>
                <w:rFonts w:ascii="宋体" w:eastAsia="宋体" w:hAnsi="宋体" w:cs="方正小标宋简体" w:hint="eastAsia"/>
                <w:szCs w:val="28"/>
              </w:rPr>
              <w:t>元</w:t>
            </w:r>
            <w:r w:rsidRPr="00DA2382">
              <w:rPr>
                <w:rFonts w:ascii="宋体" w:eastAsia="宋体" w:hAnsi="宋体" w:cs="方正小标宋简体"/>
                <w:szCs w:val="28"/>
              </w:rPr>
              <w:t>/</w:t>
            </w:r>
            <w:r w:rsidRPr="00DA2382">
              <w:rPr>
                <w:rFonts w:ascii="宋体" w:eastAsia="宋体" w:hAnsi="宋体" w:cs="方正小标宋简体" w:hint="eastAsia"/>
                <w:szCs w:val="28"/>
              </w:rPr>
              <w:t>（人</w:t>
            </w:r>
            <w:r w:rsidRPr="00DA2382">
              <w:rPr>
                <w:rFonts w:ascii="宋体" w:eastAsia="宋体" w:hAnsi="宋体" w:cs="方正小标宋简体"/>
                <w:szCs w:val="28"/>
              </w:rPr>
              <w:t>*</w:t>
            </w:r>
            <w:r w:rsidRPr="00DA2382">
              <w:rPr>
                <w:rFonts w:ascii="宋体" w:eastAsia="宋体" w:hAnsi="宋体" w:cs="方正小标宋简体" w:hint="eastAsia"/>
                <w:szCs w:val="28"/>
              </w:rPr>
              <w:t>年）</w:t>
            </w:r>
          </w:p>
        </w:tc>
      </w:tr>
      <w:tr w:rsidR="00923CF0" w:rsidRPr="00D5508B" w:rsidTr="00DA2382">
        <w:trPr>
          <w:trHeight w:val="503"/>
        </w:trPr>
        <w:tc>
          <w:tcPr>
            <w:tcW w:w="988" w:type="dxa"/>
            <w:vMerge w:val="restart"/>
            <w:vAlign w:val="center"/>
          </w:tcPr>
          <w:p w:rsidR="00923CF0" w:rsidRPr="00DA2382" w:rsidRDefault="00923CF0" w:rsidP="00DA2382">
            <w:pPr>
              <w:spacing w:line="440" w:lineRule="exact"/>
              <w:jc w:val="center"/>
              <w:rPr>
                <w:rFonts w:ascii="宋体" w:eastAsia="宋体" w:hAnsi="宋体" w:cs="方正小标宋简体"/>
                <w:szCs w:val="28"/>
              </w:rPr>
            </w:pPr>
            <w:r w:rsidRPr="00DA2382">
              <w:rPr>
                <w:rFonts w:ascii="宋体" w:eastAsia="宋体" w:hAnsi="宋体" w:cs="方正小标宋简体" w:hint="eastAsia"/>
                <w:szCs w:val="28"/>
              </w:rPr>
              <w:t>利息</w:t>
            </w:r>
          </w:p>
        </w:tc>
        <w:tc>
          <w:tcPr>
            <w:tcW w:w="2414" w:type="dxa"/>
            <w:vAlign w:val="center"/>
          </w:tcPr>
          <w:p w:rsidR="00923CF0" w:rsidRPr="00DA2382" w:rsidRDefault="00923CF0" w:rsidP="00DA2382">
            <w:pPr>
              <w:spacing w:line="440" w:lineRule="exact"/>
              <w:jc w:val="center"/>
              <w:rPr>
                <w:rFonts w:ascii="宋体" w:eastAsia="宋体" w:hAnsi="宋体" w:cs="方正小标宋简体"/>
                <w:szCs w:val="28"/>
              </w:rPr>
            </w:pPr>
            <w:r w:rsidRPr="00DA2382">
              <w:rPr>
                <w:rFonts w:ascii="宋体" w:eastAsia="宋体" w:hAnsi="宋体" w:cs="方正小标宋简体" w:hint="eastAsia"/>
                <w:szCs w:val="28"/>
              </w:rPr>
              <w:t>在校期间</w:t>
            </w:r>
          </w:p>
        </w:tc>
        <w:tc>
          <w:tcPr>
            <w:tcW w:w="3519" w:type="dxa"/>
            <w:vAlign w:val="center"/>
          </w:tcPr>
          <w:p w:rsidR="00923CF0" w:rsidRPr="00DA2382" w:rsidRDefault="00923CF0" w:rsidP="00DA2382">
            <w:pPr>
              <w:spacing w:line="440" w:lineRule="exact"/>
              <w:jc w:val="center"/>
              <w:rPr>
                <w:rFonts w:ascii="宋体" w:eastAsia="宋体" w:hAnsi="宋体" w:cs="方正小标宋简体"/>
                <w:szCs w:val="28"/>
              </w:rPr>
            </w:pPr>
            <w:r w:rsidRPr="00DA2382">
              <w:rPr>
                <w:rFonts w:ascii="宋体" w:eastAsia="宋体" w:hAnsi="宋体" w:cs="方正小标宋简体" w:hint="eastAsia"/>
                <w:szCs w:val="28"/>
              </w:rPr>
              <w:t>国家财政</w:t>
            </w:r>
            <w:r w:rsidRPr="00DA2382">
              <w:rPr>
                <w:rFonts w:ascii="宋体" w:eastAsia="宋体" w:hAnsi="宋体" w:cs="方正小标宋简体" w:hint="eastAsia"/>
                <w:color w:val="FF0000"/>
                <w:szCs w:val="28"/>
              </w:rPr>
              <w:t>全额补贴</w:t>
            </w:r>
          </w:p>
        </w:tc>
      </w:tr>
      <w:tr w:rsidR="00923CF0" w:rsidRPr="00D5508B" w:rsidTr="00DA2382">
        <w:trPr>
          <w:trHeight w:val="514"/>
        </w:trPr>
        <w:tc>
          <w:tcPr>
            <w:tcW w:w="988" w:type="dxa"/>
            <w:vMerge/>
            <w:vAlign w:val="center"/>
          </w:tcPr>
          <w:p w:rsidR="00923CF0" w:rsidRPr="00DA2382" w:rsidRDefault="00923CF0" w:rsidP="00DA2382">
            <w:pPr>
              <w:spacing w:line="440" w:lineRule="exact"/>
              <w:jc w:val="center"/>
              <w:rPr>
                <w:rFonts w:ascii="宋体" w:eastAsia="宋体" w:hAnsi="宋体" w:cs="方正小标宋简体"/>
                <w:szCs w:val="28"/>
              </w:rPr>
            </w:pPr>
          </w:p>
        </w:tc>
        <w:tc>
          <w:tcPr>
            <w:tcW w:w="2414" w:type="dxa"/>
            <w:vAlign w:val="center"/>
          </w:tcPr>
          <w:p w:rsidR="00923CF0" w:rsidRPr="00DA2382" w:rsidRDefault="00923CF0" w:rsidP="00DA2382">
            <w:pPr>
              <w:spacing w:line="440" w:lineRule="exact"/>
              <w:jc w:val="center"/>
              <w:rPr>
                <w:rFonts w:ascii="宋体" w:eastAsia="宋体" w:hAnsi="宋体" w:cs="方正小标宋简体"/>
                <w:szCs w:val="28"/>
              </w:rPr>
            </w:pPr>
            <w:r w:rsidRPr="00DA2382">
              <w:rPr>
                <w:rFonts w:ascii="宋体" w:eastAsia="宋体" w:hAnsi="宋体" w:cs="方正小标宋简体" w:hint="eastAsia"/>
                <w:szCs w:val="28"/>
              </w:rPr>
              <w:t>毕业后</w:t>
            </w:r>
          </w:p>
        </w:tc>
        <w:tc>
          <w:tcPr>
            <w:tcW w:w="3519" w:type="dxa"/>
            <w:vAlign w:val="center"/>
          </w:tcPr>
          <w:p w:rsidR="00923CF0" w:rsidRPr="00DA2382" w:rsidRDefault="00923CF0" w:rsidP="00DA2382">
            <w:pPr>
              <w:spacing w:line="440" w:lineRule="exact"/>
              <w:jc w:val="center"/>
              <w:rPr>
                <w:rFonts w:ascii="宋体" w:eastAsia="宋体" w:hAnsi="宋体" w:cs="方正小标宋简体"/>
                <w:szCs w:val="28"/>
              </w:rPr>
            </w:pPr>
            <w:r w:rsidRPr="00DA2382">
              <w:rPr>
                <w:rFonts w:ascii="宋体" w:eastAsia="宋体" w:hAnsi="宋体" w:cs="方正小标宋简体" w:hint="eastAsia"/>
                <w:szCs w:val="28"/>
              </w:rPr>
              <w:t>还本付息</w:t>
            </w:r>
          </w:p>
        </w:tc>
      </w:tr>
      <w:tr w:rsidR="00923CF0" w:rsidRPr="00D5508B" w:rsidTr="00DA2382">
        <w:trPr>
          <w:trHeight w:val="632"/>
        </w:trPr>
        <w:tc>
          <w:tcPr>
            <w:tcW w:w="988" w:type="dxa"/>
            <w:vAlign w:val="center"/>
          </w:tcPr>
          <w:p w:rsidR="00923CF0" w:rsidRPr="00DA2382" w:rsidRDefault="00923CF0" w:rsidP="00DA2382">
            <w:pPr>
              <w:spacing w:line="440" w:lineRule="exact"/>
              <w:jc w:val="center"/>
              <w:rPr>
                <w:rFonts w:ascii="宋体" w:eastAsia="宋体" w:hAnsi="宋体" w:cs="方正小标宋简体"/>
                <w:szCs w:val="28"/>
              </w:rPr>
            </w:pPr>
            <w:r w:rsidRPr="00DA2382">
              <w:rPr>
                <w:rFonts w:ascii="宋体" w:eastAsia="宋体" w:hAnsi="宋体" w:cs="方正小标宋简体" w:hint="eastAsia"/>
                <w:szCs w:val="28"/>
              </w:rPr>
              <w:t>还款期限</w:t>
            </w:r>
          </w:p>
        </w:tc>
        <w:tc>
          <w:tcPr>
            <w:tcW w:w="5933" w:type="dxa"/>
            <w:gridSpan w:val="2"/>
            <w:vAlign w:val="center"/>
          </w:tcPr>
          <w:p w:rsidR="00923CF0" w:rsidRPr="00DA2382" w:rsidRDefault="00923CF0" w:rsidP="00DA2382">
            <w:pPr>
              <w:spacing w:line="440" w:lineRule="exact"/>
              <w:rPr>
                <w:rFonts w:ascii="宋体" w:eastAsia="宋体" w:hAnsi="宋体" w:cs="方正小标宋简体"/>
                <w:szCs w:val="28"/>
              </w:rPr>
            </w:pPr>
            <w:r w:rsidRPr="00DA2382">
              <w:rPr>
                <w:rFonts w:ascii="宋体" w:eastAsia="宋体" w:hAnsi="宋体" w:cs="方正小标宋简体" w:hint="eastAsia"/>
                <w:color w:val="FF0000"/>
                <w:szCs w:val="28"/>
              </w:rPr>
              <w:t>毕业后</w:t>
            </w:r>
            <w:r w:rsidRPr="00DA2382">
              <w:rPr>
                <w:rFonts w:ascii="宋体" w:eastAsia="宋体" w:hAnsi="宋体" w:cs="方正小标宋简体"/>
                <w:color w:val="FF0000"/>
                <w:szCs w:val="28"/>
              </w:rPr>
              <w:t>3</w:t>
            </w:r>
            <w:r w:rsidRPr="00DA2382">
              <w:rPr>
                <w:rFonts w:ascii="宋体" w:eastAsia="宋体" w:hAnsi="宋体" w:cs="方正小标宋简体" w:hint="eastAsia"/>
                <w:color w:val="FF0000"/>
                <w:szCs w:val="28"/>
              </w:rPr>
              <w:t>年，只付息无需还本金；</w:t>
            </w:r>
            <w:r w:rsidRPr="00DA2382">
              <w:rPr>
                <w:rFonts w:ascii="宋体" w:eastAsia="宋体" w:hAnsi="宋体" w:cs="方正小标宋简体" w:hint="eastAsia"/>
                <w:szCs w:val="28"/>
              </w:rPr>
              <w:t>毕业后第</w:t>
            </w:r>
            <w:r w:rsidRPr="00DA2382">
              <w:rPr>
                <w:rFonts w:ascii="宋体" w:eastAsia="宋体" w:hAnsi="宋体" w:cs="方正小标宋简体"/>
                <w:szCs w:val="28"/>
              </w:rPr>
              <w:t>4</w:t>
            </w:r>
            <w:r w:rsidRPr="00DA2382">
              <w:rPr>
                <w:rFonts w:ascii="宋体" w:eastAsia="宋体" w:hAnsi="宋体" w:cs="方正小标宋简体" w:hint="eastAsia"/>
                <w:szCs w:val="28"/>
              </w:rPr>
              <w:t>年开始还本付息，贷款期限</w:t>
            </w:r>
            <w:r w:rsidRPr="00DA2382">
              <w:rPr>
                <w:rFonts w:ascii="宋体" w:eastAsia="宋体" w:hAnsi="宋体" w:cs="方正小标宋简体" w:hint="eastAsia"/>
                <w:color w:val="FF0000"/>
                <w:szCs w:val="28"/>
              </w:rPr>
              <w:t>最长不超过</w:t>
            </w:r>
            <w:r w:rsidRPr="00DA2382">
              <w:rPr>
                <w:rFonts w:ascii="宋体" w:eastAsia="宋体" w:hAnsi="宋体" w:cs="方正小标宋简体"/>
                <w:color w:val="FF0000"/>
                <w:szCs w:val="28"/>
              </w:rPr>
              <w:t>20</w:t>
            </w:r>
            <w:r w:rsidRPr="00DA2382">
              <w:rPr>
                <w:rFonts w:ascii="宋体" w:eastAsia="宋体" w:hAnsi="宋体" w:cs="方正小标宋简体" w:hint="eastAsia"/>
                <w:color w:val="FF0000"/>
                <w:szCs w:val="28"/>
              </w:rPr>
              <w:t>年</w:t>
            </w:r>
          </w:p>
        </w:tc>
      </w:tr>
      <w:tr w:rsidR="00923CF0" w:rsidRPr="00D5508B" w:rsidTr="00DA2382">
        <w:trPr>
          <w:trHeight w:val="632"/>
        </w:trPr>
        <w:tc>
          <w:tcPr>
            <w:tcW w:w="988" w:type="dxa"/>
            <w:vAlign w:val="center"/>
          </w:tcPr>
          <w:p w:rsidR="00923CF0" w:rsidRPr="00DA2382" w:rsidRDefault="00923CF0" w:rsidP="00DA2382">
            <w:pPr>
              <w:spacing w:line="440" w:lineRule="exact"/>
              <w:jc w:val="center"/>
              <w:rPr>
                <w:rFonts w:ascii="宋体" w:eastAsia="宋体" w:hAnsi="宋体" w:cs="方正小标宋简体"/>
                <w:szCs w:val="28"/>
              </w:rPr>
            </w:pPr>
            <w:r w:rsidRPr="00DA2382">
              <w:rPr>
                <w:rFonts w:ascii="宋体" w:eastAsia="宋体" w:hAnsi="宋体" w:cs="方正小标宋简体" w:hint="eastAsia"/>
                <w:szCs w:val="28"/>
              </w:rPr>
              <w:t>还款救助</w:t>
            </w:r>
          </w:p>
        </w:tc>
        <w:tc>
          <w:tcPr>
            <w:tcW w:w="5933" w:type="dxa"/>
            <w:gridSpan w:val="2"/>
            <w:vAlign w:val="center"/>
          </w:tcPr>
          <w:p w:rsidR="00923CF0" w:rsidRPr="00DA2382" w:rsidRDefault="00923CF0" w:rsidP="00DA2382">
            <w:pPr>
              <w:spacing w:line="440" w:lineRule="exact"/>
              <w:rPr>
                <w:rFonts w:ascii="宋体" w:eastAsia="宋体" w:hAnsi="宋体" w:cs="方正小标宋简体"/>
                <w:szCs w:val="28"/>
              </w:rPr>
            </w:pPr>
            <w:r w:rsidRPr="00DA2382">
              <w:rPr>
                <w:rFonts w:ascii="宋体" w:eastAsia="宋体" w:hAnsi="宋体" w:cs="方正小标宋简体" w:hint="eastAsia"/>
                <w:szCs w:val="28"/>
              </w:rPr>
              <w:t>毕业后，对</w:t>
            </w:r>
            <w:r w:rsidRPr="00DA2382">
              <w:rPr>
                <w:rFonts w:ascii="宋体" w:eastAsia="宋体" w:hAnsi="宋体" w:cs="仿宋_GB2312" w:hint="eastAsia"/>
                <w:szCs w:val="28"/>
              </w:rPr>
              <w:t>因家庭遭受重大变故，无力偿还国家助学贷款的借款学生，</w:t>
            </w:r>
            <w:r w:rsidRPr="00DA2382">
              <w:rPr>
                <w:rFonts w:ascii="宋体" w:eastAsia="宋体" w:hAnsi="宋体" w:cs="方正小标宋简体" w:hint="eastAsia"/>
                <w:szCs w:val="28"/>
              </w:rPr>
              <w:t>可按照《福建省国家助学贷款还款救助操作规程》，申请还款救助，</w:t>
            </w:r>
            <w:r w:rsidRPr="00DA2382">
              <w:rPr>
                <w:rFonts w:ascii="宋体" w:eastAsia="宋体" w:hAnsi="宋体" w:cs="仿宋_GB2312" w:hint="eastAsia"/>
                <w:szCs w:val="28"/>
              </w:rPr>
              <w:t>代偿全部或部分国家助学贷款应还本息。</w:t>
            </w:r>
          </w:p>
        </w:tc>
      </w:tr>
    </w:tbl>
    <w:p w:rsidR="00923CF0" w:rsidRDefault="00923CF0" w:rsidP="00D00050">
      <w:pPr>
        <w:pStyle w:val="Heading1"/>
      </w:pPr>
      <w:r>
        <w:rPr>
          <w:rFonts w:hint="eastAsia"/>
        </w:rPr>
        <w:t>基本条件</w:t>
      </w:r>
    </w:p>
    <w:p w:rsidR="00923CF0" w:rsidRPr="00D00050" w:rsidRDefault="00923CF0" w:rsidP="00D00050">
      <w:pPr>
        <w:rPr>
          <w:rFonts w:ascii="仿宋_GB2312"/>
        </w:rPr>
      </w:pPr>
      <w:r w:rsidRPr="00D00050">
        <w:rPr>
          <w:rFonts w:ascii="仿宋_GB2312"/>
        </w:rPr>
        <w:t>1.</w:t>
      </w:r>
      <w:r w:rsidRPr="00D00050">
        <w:rPr>
          <w:rFonts w:ascii="仿宋_GB2312" w:hint="eastAsia"/>
        </w:rPr>
        <w:t>具有中华人民共和国国籍；</w:t>
      </w:r>
    </w:p>
    <w:p w:rsidR="00923CF0" w:rsidRPr="00D00050" w:rsidRDefault="00923CF0" w:rsidP="00D00050">
      <w:pPr>
        <w:rPr>
          <w:rFonts w:ascii="仿宋_GB2312"/>
        </w:rPr>
      </w:pPr>
      <w:r w:rsidRPr="00D00050">
        <w:rPr>
          <w:rFonts w:ascii="仿宋_GB2312"/>
        </w:rPr>
        <w:t>2.</w:t>
      </w:r>
      <w:r w:rsidRPr="00D00050">
        <w:rPr>
          <w:rFonts w:ascii="仿宋_GB2312" w:hint="eastAsia"/>
        </w:rPr>
        <w:t>诚实守信，遵纪守法；</w:t>
      </w:r>
    </w:p>
    <w:p w:rsidR="00923CF0" w:rsidRPr="00D00050" w:rsidRDefault="00923CF0" w:rsidP="00D00050">
      <w:pPr>
        <w:rPr>
          <w:rFonts w:ascii="仿宋_GB2312"/>
        </w:rPr>
      </w:pPr>
      <w:r w:rsidRPr="00D00050">
        <w:rPr>
          <w:rFonts w:ascii="仿宋_GB2312"/>
        </w:rPr>
        <w:t>3.</w:t>
      </w:r>
      <w:r w:rsidRPr="006055D1">
        <w:rPr>
          <w:rFonts w:ascii="仿宋_GB2312" w:hint="eastAsia"/>
        </w:rPr>
        <w:t>闽清县户籍</w:t>
      </w:r>
      <w:r w:rsidRPr="00D00050">
        <w:rPr>
          <w:rFonts w:ascii="仿宋_GB2312" w:hint="eastAsia"/>
        </w:rPr>
        <w:t>，就读于普通全日制高等学校的学生（新生、在校生均可）；</w:t>
      </w:r>
    </w:p>
    <w:p w:rsidR="00923CF0" w:rsidRPr="00D00050" w:rsidRDefault="00923CF0" w:rsidP="00D00050">
      <w:pPr>
        <w:rPr>
          <w:rFonts w:ascii="仿宋_GB2312"/>
        </w:rPr>
      </w:pPr>
      <w:r w:rsidRPr="00D00050">
        <w:rPr>
          <w:rFonts w:ascii="仿宋_GB2312"/>
        </w:rPr>
        <w:t>4.</w:t>
      </w:r>
      <w:r w:rsidRPr="006055D1">
        <w:rPr>
          <w:rFonts w:ascii="仿宋_GB2312"/>
        </w:rPr>
        <w:t xml:space="preserve"> </w:t>
      </w:r>
      <w:r w:rsidRPr="006055D1">
        <w:rPr>
          <w:rFonts w:ascii="仿宋_GB2312" w:hint="eastAsia"/>
        </w:rPr>
        <w:t>闽清县户籍</w:t>
      </w:r>
      <w:r w:rsidRPr="00D00050">
        <w:rPr>
          <w:rFonts w:ascii="仿宋_GB2312" w:hint="eastAsia"/>
        </w:rPr>
        <w:t>，高中及中职学校的准大学生；</w:t>
      </w:r>
    </w:p>
    <w:p w:rsidR="00923CF0" w:rsidRPr="00D00050" w:rsidRDefault="00923CF0" w:rsidP="00D00050">
      <w:pPr>
        <w:rPr>
          <w:rFonts w:ascii="仿宋_GB2312"/>
        </w:rPr>
      </w:pPr>
      <w:r w:rsidRPr="00D00050">
        <w:rPr>
          <w:rFonts w:ascii="仿宋_GB2312"/>
        </w:rPr>
        <w:t>5.</w:t>
      </w:r>
      <w:r w:rsidRPr="00D00050">
        <w:rPr>
          <w:rFonts w:ascii="仿宋_GB2312" w:hint="eastAsia"/>
        </w:rPr>
        <w:t>正式获贷时，必须取得真实、合法、有效的</w:t>
      </w:r>
      <w:r w:rsidRPr="00D00050">
        <w:rPr>
          <w:rFonts w:ascii="仿宋_GB2312" w:hint="eastAsia"/>
          <w:color w:val="FF0000"/>
        </w:rPr>
        <w:t>普通全日制高等学校在学学籍</w:t>
      </w:r>
      <w:r w:rsidRPr="00D00050">
        <w:rPr>
          <w:rFonts w:ascii="仿宋_GB2312" w:hint="eastAsia"/>
        </w:rPr>
        <w:t>；</w:t>
      </w:r>
    </w:p>
    <w:p w:rsidR="00923CF0" w:rsidRPr="00D00050" w:rsidRDefault="00923CF0" w:rsidP="00D00050">
      <w:pPr>
        <w:rPr>
          <w:rFonts w:ascii="仿宋_GB2312"/>
        </w:rPr>
      </w:pPr>
      <w:r w:rsidRPr="00D00050">
        <w:rPr>
          <w:rFonts w:ascii="仿宋_GB2312"/>
        </w:rPr>
        <w:t>6.</w:t>
      </w:r>
      <w:r w:rsidRPr="00D00050">
        <w:rPr>
          <w:rFonts w:ascii="仿宋_GB2312" w:hint="eastAsia"/>
          <w:color w:val="FF0000"/>
        </w:rPr>
        <w:t>家庭经济困难</w:t>
      </w:r>
      <w:r w:rsidRPr="00D00050">
        <w:rPr>
          <w:rFonts w:ascii="仿宋_GB2312" w:hint="eastAsia"/>
        </w:rPr>
        <w:t>，所能获得的收入不足以支付在校期间完成学业所需的基本费用。</w:t>
      </w:r>
    </w:p>
    <w:p w:rsidR="00923CF0" w:rsidRDefault="00923CF0" w:rsidP="00D00050">
      <w:pPr>
        <w:rPr>
          <w:rFonts w:ascii="仿宋_GB2312"/>
          <w:color w:val="ED7D31"/>
        </w:rPr>
      </w:pPr>
      <w:r w:rsidRPr="00D00050">
        <w:rPr>
          <w:rFonts w:ascii="仿宋_GB2312"/>
        </w:rPr>
        <w:t>7.</w:t>
      </w:r>
      <w:r w:rsidRPr="00D00050">
        <w:rPr>
          <w:rFonts w:ascii="仿宋_GB2312" w:hint="eastAsia"/>
        </w:rPr>
        <w:t>通过生源地信用助学贷款资格认定</w:t>
      </w:r>
      <w:r w:rsidRPr="00D00050">
        <w:rPr>
          <w:rFonts w:ascii="仿宋_GB2312" w:hint="eastAsia"/>
          <w:color w:val="ED7D31"/>
        </w:rPr>
        <w:t>（资格认定系统将于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3"/>
          <w:attr w:name="Year" w:val="2020"/>
        </w:smartTagPr>
        <w:r w:rsidRPr="00D00050">
          <w:rPr>
            <w:rFonts w:ascii="仿宋_GB2312"/>
            <w:color w:val="ED7D31"/>
          </w:rPr>
          <w:t>3</w:t>
        </w:r>
        <w:r w:rsidRPr="00D00050">
          <w:rPr>
            <w:rFonts w:ascii="仿宋_GB2312" w:hint="eastAsia"/>
            <w:color w:val="ED7D31"/>
          </w:rPr>
          <w:t>月</w:t>
        </w:r>
        <w:r w:rsidRPr="00D00050">
          <w:rPr>
            <w:rFonts w:ascii="仿宋_GB2312"/>
            <w:color w:val="ED7D31"/>
          </w:rPr>
          <w:t>20</w:t>
        </w:r>
        <w:r w:rsidRPr="00D00050">
          <w:rPr>
            <w:rFonts w:ascii="仿宋_GB2312" w:hint="eastAsia"/>
            <w:color w:val="ED7D31"/>
          </w:rPr>
          <w:t>日</w:t>
        </w:r>
      </w:smartTag>
      <w:r w:rsidRPr="00D00050">
        <w:rPr>
          <w:rFonts w:ascii="仿宋_GB2312" w:hint="eastAsia"/>
          <w:color w:val="ED7D31"/>
        </w:rPr>
        <w:t>开放！）</w:t>
      </w:r>
    </w:p>
    <w:p w:rsidR="00923CF0" w:rsidRDefault="00923CF0" w:rsidP="00D00050">
      <w:pPr>
        <w:pStyle w:val="Heading1"/>
      </w:pPr>
      <w:r>
        <w:rPr>
          <w:rFonts w:hint="eastAsia"/>
        </w:rPr>
        <w:t>首次申贷流程</w:t>
      </w:r>
    </w:p>
    <w:p w:rsidR="00923CF0" w:rsidRPr="00D00050" w:rsidRDefault="00923CF0" w:rsidP="00D00050">
      <w:r w:rsidRPr="00D00050">
        <w:t xml:space="preserve">1. </w:t>
      </w:r>
      <w:r w:rsidRPr="00D00050">
        <w:rPr>
          <w:rFonts w:hint="eastAsia"/>
        </w:rPr>
        <w:t>下载</w:t>
      </w:r>
      <w:r w:rsidRPr="00D00050">
        <w:rPr>
          <w:rFonts w:ascii="µÈÏß Western" w:hAnsi="µÈÏß Western"/>
          <w:color w:val="FF0000"/>
        </w:rPr>
        <w:t>“</w:t>
      </w:r>
      <w:r w:rsidRPr="00D00050">
        <w:rPr>
          <w:rFonts w:hint="eastAsia"/>
          <w:color w:val="FF0000"/>
        </w:rPr>
        <w:t>福建助学</w:t>
      </w:r>
      <w:r w:rsidRPr="00D00050">
        <w:rPr>
          <w:rFonts w:ascii="µÈÏß Western" w:hAnsi="µÈÏß Western"/>
          <w:color w:val="FF0000"/>
        </w:rPr>
        <w:t>”APP</w:t>
      </w:r>
      <w:r>
        <w:rPr>
          <w:rFonts w:hint="eastAsia"/>
        </w:rPr>
        <w:t>，</w:t>
      </w:r>
      <w:r w:rsidRPr="00D00050">
        <w:rPr>
          <w:rFonts w:hint="eastAsia"/>
        </w:rPr>
        <w:t>在线完成贷款资格认定，选定经办银行；</w:t>
      </w:r>
    </w:p>
    <w:p w:rsidR="00923CF0" w:rsidRPr="00D00050" w:rsidRDefault="00923CF0" w:rsidP="00D00050">
      <w:r w:rsidRPr="00D00050">
        <w:t xml:space="preserve">2. </w:t>
      </w:r>
      <w:r w:rsidRPr="00D00050">
        <w:rPr>
          <w:rFonts w:hint="eastAsia"/>
        </w:rPr>
        <w:t>收到录取通知书后，按照经办银行要求，办理正式贷款手续；</w:t>
      </w:r>
    </w:p>
    <w:p w:rsidR="00923CF0" w:rsidRPr="005914AD" w:rsidRDefault="00923CF0" w:rsidP="005914AD">
      <w:pPr>
        <w:pStyle w:val="Heading2"/>
      </w:pPr>
      <w:r w:rsidRPr="005914AD">
        <w:rPr>
          <w:rFonts w:hint="eastAsia"/>
          <w:kern w:val="44"/>
        </w:rPr>
        <w:t>各行办理要求</w:t>
      </w:r>
    </w:p>
    <w:p w:rsidR="00923CF0" w:rsidRDefault="00923CF0" w:rsidP="00D00050">
      <w:pPr>
        <w:pStyle w:val="Heading1"/>
      </w:pPr>
      <w:r>
        <w:rPr>
          <w:rFonts w:hint="eastAsia"/>
        </w:rPr>
        <w:t>首次申贷流程</w:t>
      </w:r>
      <w:r>
        <w:rPr>
          <w:rFonts w:ascii="µÈÏß Western" w:hAnsi="µÈÏß Western"/>
        </w:rPr>
        <w:t>——</w:t>
      </w:r>
      <w:r>
        <w:rPr>
          <w:rFonts w:hint="eastAsia"/>
        </w:rPr>
        <w:t>福建省农村信用合作社</w:t>
      </w:r>
    </w:p>
    <w:p w:rsidR="00923CF0" w:rsidRDefault="00923CF0" w:rsidP="00D00050">
      <w:pPr>
        <w:pStyle w:val="Heading2"/>
      </w:pPr>
      <w:r>
        <w:rPr>
          <w:rFonts w:hint="eastAsia"/>
        </w:rPr>
        <w:t>办理方式</w:t>
      </w:r>
    </w:p>
    <w:p w:rsidR="00923CF0" w:rsidRDefault="00923CF0" w:rsidP="00D00050">
      <w:pPr>
        <w:rPr>
          <w:rFonts w:ascii="仿宋_GB2312"/>
        </w:rPr>
      </w:pPr>
      <w:r w:rsidRPr="00D00050">
        <w:rPr>
          <w:rFonts w:ascii="仿宋_GB2312" w:hint="eastAsia"/>
        </w:rPr>
        <w:t>登录以下网址：</w:t>
      </w:r>
      <w:r w:rsidRPr="00D00050">
        <w:rPr>
          <w:rFonts w:ascii="仿宋_GB2312"/>
        </w:rPr>
        <w:t>https://zxdk.fjnx.com.cn</w:t>
      </w:r>
      <w:r w:rsidRPr="00D00050">
        <w:rPr>
          <w:rFonts w:ascii="仿宋_GB2312" w:hint="eastAsia"/>
        </w:rPr>
        <w:t>或关注福建农信微信公众号，进行网上申请。</w:t>
      </w:r>
    </w:p>
    <w:p w:rsidR="00923CF0" w:rsidRPr="008A61C4" w:rsidRDefault="00923CF0" w:rsidP="0090543E">
      <w:pPr>
        <w:rPr>
          <w:rFonts w:ascii="仿宋_GB2312"/>
          <w:color w:val="000000"/>
          <w:u w:val="single"/>
        </w:rPr>
      </w:pPr>
      <w:r w:rsidRPr="008A61C4">
        <w:rPr>
          <w:rFonts w:ascii="仿宋_GB2312" w:hint="eastAsia"/>
          <w:color w:val="000000"/>
          <w:u w:val="single"/>
        </w:rPr>
        <w:t>咨询电话：</w:t>
      </w:r>
      <w:r w:rsidRPr="008A61C4">
        <w:rPr>
          <w:rFonts w:ascii="仿宋_GB2312"/>
          <w:color w:val="000000"/>
          <w:u w:val="single"/>
        </w:rPr>
        <w:t>96336</w:t>
      </w:r>
      <w:r w:rsidRPr="008A61C4">
        <w:rPr>
          <w:rFonts w:ascii="仿宋_GB2312" w:hint="eastAsia"/>
          <w:color w:val="000000"/>
          <w:u w:val="single"/>
        </w:rPr>
        <w:t>或</w:t>
      </w:r>
      <w:r w:rsidRPr="008A61C4">
        <w:rPr>
          <w:rFonts w:ascii="仿宋_GB2312"/>
          <w:color w:val="000000"/>
          <w:u w:val="single"/>
        </w:rPr>
        <w:t>0591-86320711</w:t>
      </w:r>
    </w:p>
    <w:p w:rsidR="00923CF0" w:rsidRDefault="00923CF0" w:rsidP="00D00050">
      <w:pPr>
        <w:pStyle w:val="Heading2"/>
      </w:pPr>
      <w:r>
        <w:rPr>
          <w:rFonts w:hint="eastAsia"/>
        </w:rPr>
        <w:t>材料要求</w:t>
      </w:r>
    </w:p>
    <w:p w:rsidR="00923CF0" w:rsidRPr="00D00050" w:rsidRDefault="00923CF0" w:rsidP="00D00050">
      <w:pPr>
        <w:rPr>
          <w:rFonts w:ascii="仿宋_GB2312"/>
        </w:rPr>
      </w:pPr>
      <w:r w:rsidRPr="00D00050">
        <w:rPr>
          <w:rFonts w:ascii="仿宋_GB2312"/>
        </w:rPr>
        <w:t>1.</w:t>
      </w:r>
      <w:r w:rsidRPr="00D00050">
        <w:rPr>
          <w:rFonts w:ascii="仿宋_GB2312" w:hint="eastAsia"/>
        </w:rPr>
        <w:t>学生身份证；</w:t>
      </w:r>
    </w:p>
    <w:p w:rsidR="00923CF0" w:rsidRPr="00D00050" w:rsidRDefault="00923CF0" w:rsidP="00D00050">
      <w:pPr>
        <w:rPr>
          <w:rFonts w:ascii="仿宋_GB2312"/>
        </w:rPr>
      </w:pPr>
      <w:r w:rsidRPr="00D00050">
        <w:rPr>
          <w:rFonts w:ascii="仿宋_GB2312"/>
        </w:rPr>
        <w:t>2.</w:t>
      </w:r>
      <w:r w:rsidRPr="00D00050">
        <w:rPr>
          <w:rFonts w:ascii="仿宋_GB2312" w:hint="eastAsia"/>
        </w:rPr>
        <w:t>家庭户口簿；</w:t>
      </w:r>
    </w:p>
    <w:p w:rsidR="00923CF0" w:rsidRPr="00D00050" w:rsidRDefault="00923CF0" w:rsidP="00D00050">
      <w:pPr>
        <w:rPr>
          <w:rFonts w:ascii="仿宋_GB2312"/>
        </w:rPr>
      </w:pPr>
      <w:r w:rsidRPr="00D00050">
        <w:rPr>
          <w:rFonts w:ascii="仿宋_GB2312"/>
        </w:rPr>
        <w:t>3.</w:t>
      </w:r>
      <w:r w:rsidRPr="00D00050">
        <w:rPr>
          <w:rFonts w:ascii="仿宋_GB2312" w:hint="eastAsia"/>
        </w:rPr>
        <w:t>录取通知书或学生证；</w:t>
      </w:r>
    </w:p>
    <w:p w:rsidR="00923CF0" w:rsidRPr="00D00050" w:rsidRDefault="00923CF0" w:rsidP="00D00050">
      <w:pPr>
        <w:rPr>
          <w:rFonts w:ascii="仿宋_GB2312"/>
        </w:rPr>
      </w:pPr>
      <w:r w:rsidRPr="00D00050">
        <w:rPr>
          <w:rFonts w:ascii="仿宋_GB2312"/>
        </w:rPr>
        <w:t>4.</w:t>
      </w:r>
      <w:r w:rsidRPr="00D00050">
        <w:rPr>
          <w:rFonts w:ascii="仿宋_GB2312" w:hint="eastAsia"/>
        </w:rPr>
        <w:t>学费收费标准，高校账户信息；</w:t>
      </w:r>
    </w:p>
    <w:p w:rsidR="00923CF0" w:rsidRDefault="00923CF0" w:rsidP="00D00050">
      <w:pPr>
        <w:rPr>
          <w:rFonts w:ascii="仿宋_GB2312"/>
        </w:rPr>
      </w:pPr>
      <w:r w:rsidRPr="00D00050">
        <w:rPr>
          <w:rFonts w:ascii="仿宋_GB2312" w:hint="eastAsia"/>
        </w:rPr>
        <w:t>注：以上材料可通过福建农信助学贷款系统直接上传</w:t>
      </w:r>
    </w:p>
    <w:p w:rsidR="00923CF0" w:rsidRDefault="00923CF0" w:rsidP="00D00050">
      <w:pPr>
        <w:pStyle w:val="Heading1"/>
      </w:pPr>
      <w:r>
        <w:rPr>
          <w:rFonts w:hint="eastAsia"/>
        </w:rPr>
        <w:t>首次申贷流程</w:t>
      </w:r>
      <w:r>
        <w:rPr>
          <w:rFonts w:ascii="µÈÏß Western" w:hAnsi="µÈÏß Western"/>
        </w:rPr>
        <w:t>——</w:t>
      </w:r>
      <w:r w:rsidRPr="008A61C4">
        <w:rPr>
          <w:rFonts w:hint="eastAsia"/>
        </w:rPr>
        <w:t>中国邮政储蓄银行</w:t>
      </w:r>
    </w:p>
    <w:p w:rsidR="00923CF0" w:rsidRDefault="00923CF0" w:rsidP="00D00050">
      <w:pPr>
        <w:pStyle w:val="Heading2"/>
      </w:pPr>
      <w:r>
        <w:rPr>
          <w:rFonts w:hint="eastAsia"/>
        </w:rPr>
        <w:t>办理方式</w:t>
      </w:r>
    </w:p>
    <w:p w:rsidR="00923CF0" w:rsidRPr="00D00050" w:rsidRDefault="00923CF0" w:rsidP="00D00050">
      <w:pPr>
        <w:rPr>
          <w:rFonts w:ascii="仿宋_GB2312"/>
        </w:rPr>
      </w:pPr>
      <w:r w:rsidRPr="00D00050">
        <w:rPr>
          <w:rFonts w:ascii="仿宋_GB2312" w:hint="eastAsia"/>
        </w:rPr>
        <w:t>下载华安助学</w:t>
      </w:r>
      <w:r w:rsidRPr="00D00050">
        <w:rPr>
          <w:rFonts w:ascii="仿宋_GB2312"/>
        </w:rPr>
        <w:t>APP</w:t>
      </w:r>
      <w:r w:rsidRPr="00D00050">
        <w:rPr>
          <w:rFonts w:ascii="仿宋_GB2312" w:hint="eastAsia"/>
        </w:rPr>
        <w:t>或微信搜索“华安助学”小程序，手机在线申请。</w:t>
      </w:r>
    </w:p>
    <w:p w:rsidR="00923CF0" w:rsidRPr="00DD3EEE" w:rsidRDefault="00923CF0" w:rsidP="00D00050">
      <w:pPr>
        <w:rPr>
          <w:rFonts w:ascii="仿宋_GB2312"/>
          <w:color w:val="000000"/>
          <w:u w:val="single"/>
        </w:rPr>
      </w:pPr>
      <w:r w:rsidRPr="00DD3EEE">
        <w:rPr>
          <w:rFonts w:ascii="仿宋_GB2312" w:hint="eastAsia"/>
          <w:color w:val="000000"/>
          <w:u w:val="single"/>
        </w:rPr>
        <w:t>咨询电话：</w:t>
      </w:r>
      <w:r w:rsidRPr="00DD3EEE">
        <w:rPr>
          <w:rFonts w:ascii="仿宋_GB2312"/>
          <w:color w:val="000000"/>
          <w:u w:val="single"/>
        </w:rPr>
        <w:t xml:space="preserve">95556 </w:t>
      </w:r>
      <w:r w:rsidRPr="00DD3EEE">
        <w:rPr>
          <w:rFonts w:ascii="仿宋_GB2312" w:hint="eastAsia"/>
          <w:color w:val="000000"/>
          <w:u w:val="single"/>
        </w:rPr>
        <w:t>或</w:t>
      </w:r>
      <w:r w:rsidRPr="00DD3EEE">
        <w:rPr>
          <w:rFonts w:ascii="仿宋_GB2312" w:hAnsi="µÈÏß Western"/>
          <w:color w:val="000000"/>
          <w:u w:val="single"/>
        </w:rPr>
        <w:t> </w:t>
      </w:r>
      <w:r w:rsidRPr="00DD3EEE">
        <w:rPr>
          <w:rFonts w:ascii="仿宋_GB2312"/>
          <w:color w:val="000000"/>
          <w:u w:val="single"/>
        </w:rPr>
        <w:t>0591-87613838</w:t>
      </w:r>
    </w:p>
    <w:p w:rsidR="00923CF0" w:rsidRDefault="00923CF0" w:rsidP="00D00050">
      <w:pPr>
        <w:pStyle w:val="Heading2"/>
      </w:pPr>
      <w:r>
        <w:rPr>
          <w:rFonts w:hint="eastAsia"/>
        </w:rPr>
        <w:t>材料要求</w:t>
      </w:r>
    </w:p>
    <w:p w:rsidR="00923CF0" w:rsidRPr="00D00050" w:rsidRDefault="00923CF0" w:rsidP="00D00050">
      <w:pPr>
        <w:rPr>
          <w:rFonts w:ascii="仿宋_GB2312"/>
        </w:rPr>
      </w:pPr>
      <w:r w:rsidRPr="00D00050">
        <w:rPr>
          <w:rFonts w:ascii="仿宋_GB2312"/>
        </w:rPr>
        <w:t>1.</w:t>
      </w:r>
      <w:r w:rsidRPr="00D00050">
        <w:rPr>
          <w:rFonts w:ascii="仿宋_GB2312" w:hint="eastAsia"/>
        </w:rPr>
        <w:t>身份证和户口本；</w:t>
      </w:r>
    </w:p>
    <w:p w:rsidR="00923CF0" w:rsidRPr="00D00050" w:rsidRDefault="00923CF0" w:rsidP="00D00050">
      <w:pPr>
        <w:rPr>
          <w:rFonts w:ascii="仿宋_GB2312"/>
        </w:rPr>
      </w:pPr>
      <w:r w:rsidRPr="00D00050">
        <w:rPr>
          <w:rFonts w:ascii="仿宋_GB2312"/>
        </w:rPr>
        <w:t>2.</w:t>
      </w:r>
      <w:r w:rsidRPr="00D00050">
        <w:rPr>
          <w:rFonts w:ascii="仿宋_GB2312" w:hint="eastAsia"/>
        </w:rPr>
        <w:t>学生证或录取通知书；</w:t>
      </w:r>
    </w:p>
    <w:p w:rsidR="00923CF0" w:rsidRDefault="00923CF0" w:rsidP="00D00050">
      <w:pPr>
        <w:rPr>
          <w:rFonts w:ascii="仿宋_GB2312"/>
        </w:rPr>
      </w:pPr>
      <w:r w:rsidRPr="00D00050">
        <w:rPr>
          <w:rFonts w:ascii="仿宋_GB2312" w:hint="eastAsia"/>
        </w:rPr>
        <w:t>注：所有材料均通过“华安助学”</w:t>
      </w:r>
      <w:r w:rsidRPr="00D00050">
        <w:rPr>
          <w:rFonts w:ascii="仿宋_GB2312"/>
        </w:rPr>
        <w:t>APP</w:t>
      </w:r>
      <w:r w:rsidRPr="00D00050">
        <w:rPr>
          <w:rFonts w:ascii="仿宋_GB2312" w:hint="eastAsia"/>
        </w:rPr>
        <w:t>或小程序上传即可。</w:t>
      </w:r>
    </w:p>
    <w:p w:rsidR="00923CF0" w:rsidRDefault="00923CF0" w:rsidP="00D00050">
      <w:pPr>
        <w:pStyle w:val="Heading1"/>
      </w:pPr>
      <w:r>
        <w:rPr>
          <w:rFonts w:hint="eastAsia"/>
        </w:rPr>
        <w:t>关于续贷</w:t>
      </w:r>
    </w:p>
    <w:p w:rsidR="00923CF0" w:rsidRPr="006055D1" w:rsidRDefault="00923CF0" w:rsidP="00D00050">
      <w:pPr>
        <w:rPr>
          <w:rFonts w:eastAsia="黑体"/>
          <w:b/>
          <w:bCs/>
          <w:kern w:val="44"/>
          <w:sz w:val="32"/>
          <w:szCs w:val="44"/>
        </w:rPr>
      </w:pPr>
      <w:r w:rsidRPr="006055D1">
        <w:rPr>
          <w:rFonts w:eastAsia="黑体" w:hint="eastAsia"/>
          <w:b/>
          <w:bCs/>
          <w:kern w:val="44"/>
          <w:sz w:val="32"/>
          <w:szCs w:val="44"/>
        </w:rPr>
        <w:t>福建省农村信用合作社</w:t>
      </w:r>
      <w:r>
        <w:rPr>
          <w:rFonts w:eastAsia="黑体" w:hint="eastAsia"/>
          <w:b/>
          <w:bCs/>
          <w:kern w:val="44"/>
          <w:sz w:val="32"/>
          <w:szCs w:val="44"/>
        </w:rPr>
        <w:t>：</w:t>
      </w:r>
    </w:p>
    <w:p w:rsidR="00923CF0" w:rsidRPr="00D00050" w:rsidRDefault="00923CF0" w:rsidP="00D00050">
      <w:pPr>
        <w:rPr>
          <w:rFonts w:ascii="仿宋_GB2312"/>
        </w:rPr>
      </w:pPr>
      <w:r w:rsidRPr="00D00050">
        <w:rPr>
          <w:rFonts w:ascii="仿宋_GB2312" w:hint="eastAsia"/>
        </w:rPr>
        <w:t>省内高校由高校直接确认回执（学生无需操作）。</w:t>
      </w:r>
    </w:p>
    <w:p w:rsidR="00923CF0" w:rsidRDefault="00923CF0" w:rsidP="00D00050">
      <w:pPr>
        <w:rPr>
          <w:rFonts w:ascii="仿宋_GB2312"/>
        </w:rPr>
      </w:pPr>
      <w:r w:rsidRPr="00D00050">
        <w:rPr>
          <w:rFonts w:ascii="仿宋_GB2312" w:hint="eastAsia"/>
        </w:rPr>
        <w:t>省外高校学生自行下载回执模板，由高校盖章后，学生拍照上传至“农信微信公众号”集中审核。</w:t>
      </w:r>
    </w:p>
    <w:p w:rsidR="00923CF0" w:rsidRPr="006055D1" w:rsidRDefault="00923CF0" w:rsidP="00D00050">
      <w:pPr>
        <w:rPr>
          <w:rFonts w:eastAsia="黑体"/>
          <w:b/>
          <w:bCs/>
          <w:kern w:val="44"/>
          <w:sz w:val="32"/>
          <w:szCs w:val="44"/>
        </w:rPr>
      </w:pPr>
      <w:r w:rsidRPr="006055D1">
        <w:rPr>
          <w:rFonts w:eastAsia="黑体" w:hint="eastAsia"/>
          <w:b/>
          <w:bCs/>
          <w:kern w:val="44"/>
          <w:sz w:val="32"/>
          <w:szCs w:val="44"/>
        </w:rPr>
        <w:t>中国邮政储蓄银行</w:t>
      </w:r>
      <w:r>
        <w:rPr>
          <w:rFonts w:eastAsia="黑体" w:hint="eastAsia"/>
          <w:b/>
          <w:bCs/>
          <w:kern w:val="44"/>
          <w:sz w:val="32"/>
          <w:szCs w:val="44"/>
        </w:rPr>
        <w:t>：</w:t>
      </w:r>
    </w:p>
    <w:p w:rsidR="00923CF0" w:rsidRPr="00D00050" w:rsidRDefault="00923CF0" w:rsidP="00D00050">
      <w:pPr>
        <w:rPr>
          <w:rFonts w:ascii="仿宋_GB2312"/>
        </w:rPr>
      </w:pPr>
      <w:r w:rsidRPr="00D00050">
        <w:rPr>
          <w:rFonts w:ascii="仿宋_GB2312" w:hint="eastAsia"/>
        </w:rPr>
        <w:t>省内高校由高校直接确认回执（学生无需操作）。</w:t>
      </w:r>
    </w:p>
    <w:p w:rsidR="00923CF0" w:rsidRPr="00D00050" w:rsidRDefault="00923CF0" w:rsidP="00D00050">
      <w:pPr>
        <w:rPr>
          <w:rFonts w:ascii="仿宋_GB2312"/>
        </w:rPr>
      </w:pPr>
      <w:r w:rsidRPr="00D00050">
        <w:rPr>
          <w:rFonts w:ascii="仿宋_GB2312" w:hint="eastAsia"/>
        </w:rPr>
        <w:t>省外高校学生自行下载回执模板，由高校盖章后，学生拍照上传至“华安助学”集中审核。</w:t>
      </w:r>
    </w:p>
    <w:p w:rsidR="00923CF0" w:rsidRDefault="00923CF0" w:rsidP="00D00050">
      <w:pPr>
        <w:pStyle w:val="Heading1"/>
      </w:pPr>
      <w:r>
        <w:rPr>
          <w:rFonts w:hint="eastAsia"/>
        </w:rPr>
        <w:t>注意事项</w:t>
      </w:r>
    </w:p>
    <w:p w:rsidR="00923CF0" w:rsidRPr="00D00050" w:rsidRDefault="00923CF0" w:rsidP="00D00050">
      <w:pPr>
        <w:rPr>
          <w:rFonts w:ascii="仿宋_GB2312"/>
          <w:color w:val="FF0000"/>
        </w:rPr>
      </w:pPr>
      <w:r w:rsidRPr="00D00050">
        <w:rPr>
          <w:rFonts w:ascii="仿宋_GB2312"/>
        </w:rPr>
        <w:t>1.</w:t>
      </w:r>
      <w:r w:rsidRPr="00D00050">
        <w:rPr>
          <w:rFonts w:ascii="仿宋_GB2312" w:hint="eastAsia"/>
        </w:rPr>
        <w:t>学生可以自由选择经办银行，但经办银行选定后，</w:t>
      </w:r>
      <w:r w:rsidRPr="00D00050">
        <w:rPr>
          <w:rFonts w:ascii="仿宋_GB2312" w:hint="eastAsia"/>
          <w:color w:val="FF0000"/>
        </w:rPr>
        <w:t>不允许变更；</w:t>
      </w:r>
    </w:p>
    <w:p w:rsidR="00923CF0" w:rsidRPr="00D00050" w:rsidRDefault="00923CF0" w:rsidP="00D00050">
      <w:pPr>
        <w:rPr>
          <w:rFonts w:ascii="仿宋_GB2312"/>
        </w:rPr>
      </w:pPr>
      <w:r w:rsidRPr="00D00050">
        <w:rPr>
          <w:rFonts w:ascii="仿宋_GB2312"/>
        </w:rPr>
        <w:t>2.</w:t>
      </w:r>
      <w:bookmarkStart w:id="0" w:name="OLE_LINK1"/>
      <w:bookmarkStart w:id="1" w:name="OLE_LINK2"/>
      <w:r w:rsidRPr="00D00050">
        <w:rPr>
          <w:rFonts w:ascii="仿宋_GB2312" w:hint="eastAsia"/>
        </w:rPr>
        <w:t>贷款资格认定只是对学生贷款的资格进行审核，不是正式贷款。资格确认后，如又决定不申请助学贷款，没有任何负面影响。</w:t>
      </w:r>
    </w:p>
    <w:bookmarkEnd w:id="0"/>
    <w:bookmarkEnd w:id="1"/>
    <w:p w:rsidR="00923CF0" w:rsidRPr="00D00050" w:rsidRDefault="00923CF0" w:rsidP="00D00050">
      <w:pPr>
        <w:rPr>
          <w:rFonts w:ascii="仿宋_GB2312"/>
        </w:rPr>
      </w:pPr>
      <w:r w:rsidRPr="00D00050">
        <w:rPr>
          <w:rFonts w:ascii="仿宋_GB2312"/>
        </w:rPr>
        <w:t>3.</w:t>
      </w:r>
      <w:r w:rsidRPr="00D00050">
        <w:rPr>
          <w:rFonts w:ascii="仿宋_GB2312" w:hint="eastAsia"/>
        </w:rPr>
        <w:t>已申请助学贷款的学生，入学时可通过新生</w:t>
      </w:r>
      <w:r w:rsidRPr="00901613">
        <w:rPr>
          <w:rFonts w:ascii="仿宋_GB2312" w:hint="eastAsia"/>
          <w:color w:val="FF0000"/>
        </w:rPr>
        <w:t>“绿色通道”直接入学</w:t>
      </w:r>
      <w:r w:rsidRPr="00D00050">
        <w:rPr>
          <w:rFonts w:ascii="仿宋_GB2312" w:hint="eastAsia"/>
        </w:rPr>
        <w:t>。到校报到后，请你将“贷款受理证明”及时上交至学校资助中心。</w:t>
      </w:r>
    </w:p>
    <w:p w:rsidR="00923CF0" w:rsidRPr="00D00050" w:rsidRDefault="00923CF0" w:rsidP="00D00050">
      <w:pPr>
        <w:rPr>
          <w:rFonts w:ascii="仿宋_GB2312"/>
        </w:rPr>
      </w:pPr>
      <w:r w:rsidRPr="00D00050">
        <w:rPr>
          <w:rFonts w:ascii="仿宋_GB2312"/>
        </w:rPr>
        <w:t>4.</w:t>
      </w:r>
      <w:r w:rsidRPr="00D00050">
        <w:rPr>
          <w:rFonts w:ascii="仿宋_GB2312" w:hint="eastAsia"/>
        </w:rPr>
        <w:t>贷款资金将直接打入学校对公账户，</w:t>
      </w:r>
      <w:r w:rsidRPr="00901613">
        <w:rPr>
          <w:rFonts w:ascii="仿宋_GB2312" w:hint="eastAsia"/>
          <w:color w:val="FF0000"/>
        </w:rPr>
        <w:t>不需要学生预交任何费用。</w:t>
      </w:r>
      <w:r w:rsidRPr="00D00050">
        <w:rPr>
          <w:rFonts w:ascii="仿宋_GB2312" w:hint="eastAsia"/>
        </w:rPr>
        <w:t>若学校要求你先行垫付学费，你可以拨打福建省学生资助热线服务电话</w:t>
      </w:r>
      <w:r w:rsidRPr="00D00050">
        <w:rPr>
          <w:rFonts w:ascii="仿宋_GB2312"/>
        </w:rPr>
        <w:t>400-0096095</w:t>
      </w:r>
      <w:r w:rsidRPr="00D00050">
        <w:rPr>
          <w:rFonts w:ascii="仿宋_GB2312" w:hint="eastAsia"/>
        </w:rPr>
        <w:t>投诉。</w:t>
      </w:r>
    </w:p>
    <w:p w:rsidR="00923CF0" w:rsidRPr="00AB04E0" w:rsidRDefault="00923CF0" w:rsidP="00D00050">
      <w:pPr>
        <w:rPr>
          <w:rFonts w:eastAsia="黑体"/>
          <w:b/>
          <w:bCs/>
          <w:kern w:val="44"/>
          <w:sz w:val="32"/>
          <w:szCs w:val="44"/>
        </w:rPr>
      </w:pPr>
      <w:r w:rsidRPr="00AB04E0">
        <w:rPr>
          <w:rFonts w:eastAsia="黑体" w:hint="eastAsia"/>
          <w:b/>
          <w:bCs/>
          <w:kern w:val="44"/>
          <w:sz w:val="32"/>
          <w:szCs w:val="44"/>
        </w:rPr>
        <w:t>用明天的诚信圆今天的大学梦，希望你诚信守信，交出一份完美的诚信答卷。</w:t>
      </w:r>
    </w:p>
    <w:p w:rsidR="00923CF0" w:rsidRDefault="00923CF0" w:rsidP="00901613">
      <w:pPr>
        <w:pStyle w:val="Heading1"/>
      </w:pPr>
      <w:r>
        <w:rPr>
          <w:rFonts w:hint="eastAsia"/>
        </w:rPr>
        <w:t>国家助学贷款补充贷款</w:t>
      </w:r>
    </w:p>
    <w:p w:rsidR="00923CF0" w:rsidRPr="00901613" w:rsidRDefault="00923CF0" w:rsidP="00901613">
      <w:pPr>
        <w:rPr>
          <w:rFonts w:ascii="仿宋_GB2312"/>
        </w:rPr>
      </w:pPr>
      <w:r w:rsidRPr="00901613">
        <w:rPr>
          <w:rFonts w:ascii="仿宋_GB2312" w:hint="eastAsia"/>
        </w:rPr>
        <w:t>若国家助学贷款额度不足以支付学费和住宿费，超过的部分需自行承担。对于就读民办院校或艺术类专业等学费较高的同学，可以考虑申请</w:t>
      </w:r>
      <w:r w:rsidRPr="00901613">
        <w:rPr>
          <w:rFonts w:ascii="仿宋_GB2312" w:hint="eastAsia"/>
          <w:color w:val="FF0000"/>
        </w:rPr>
        <w:t>“生源地信用助学贷款补充贷款”</w:t>
      </w:r>
      <w:r w:rsidRPr="00901613">
        <w:rPr>
          <w:rFonts w:ascii="仿宋_GB2312" w:hint="eastAsia"/>
        </w:rPr>
        <w:t>。</w:t>
      </w:r>
    </w:p>
    <w:p w:rsidR="00923CF0" w:rsidRDefault="00923CF0" w:rsidP="00901613">
      <w:pPr>
        <w:rPr>
          <w:rFonts w:ascii="仿宋_GB2312"/>
        </w:rPr>
      </w:pPr>
      <w:r w:rsidRPr="00901613">
        <w:rPr>
          <w:rFonts w:ascii="仿宋_GB2312" w:hint="eastAsia"/>
        </w:rPr>
        <w:t>“补充贷款”由中国邮政储蓄银行设立，额度最高</w:t>
      </w:r>
      <w:r w:rsidRPr="00901613">
        <w:rPr>
          <w:rFonts w:ascii="仿宋_GB2312"/>
        </w:rPr>
        <w:t>30000</w:t>
      </w:r>
      <w:r w:rsidRPr="00901613">
        <w:rPr>
          <w:rFonts w:ascii="仿宋_GB2312" w:hint="eastAsia"/>
        </w:rPr>
        <w:t>元</w:t>
      </w:r>
      <w:r w:rsidRPr="00901613">
        <w:rPr>
          <w:rFonts w:ascii="仿宋_GB2312"/>
        </w:rPr>
        <w:t>/</w:t>
      </w:r>
      <w:r w:rsidRPr="00901613">
        <w:rPr>
          <w:rFonts w:ascii="仿宋_GB2312" w:hint="eastAsia"/>
        </w:rPr>
        <w:t>学年，还款年限长达</w:t>
      </w:r>
      <w:r w:rsidRPr="00901613">
        <w:rPr>
          <w:rFonts w:ascii="仿宋_GB2312"/>
        </w:rPr>
        <w:t>10</w:t>
      </w:r>
      <w:r w:rsidRPr="00901613">
        <w:rPr>
          <w:rFonts w:ascii="仿宋_GB2312" w:hint="eastAsia"/>
        </w:rPr>
        <w:t>年，年化利率</w:t>
      </w:r>
      <w:r w:rsidRPr="00901613">
        <w:rPr>
          <w:rFonts w:ascii="仿宋_GB2312"/>
        </w:rPr>
        <w:t>5.4%</w:t>
      </w:r>
      <w:r w:rsidRPr="00901613">
        <w:rPr>
          <w:rFonts w:ascii="仿宋_GB2312" w:hint="eastAsia"/>
        </w:rPr>
        <w:t>，</w:t>
      </w:r>
      <w:r w:rsidRPr="00901613">
        <w:rPr>
          <w:rFonts w:ascii="仿宋_GB2312" w:hint="eastAsia"/>
          <w:color w:val="FF0000"/>
        </w:rPr>
        <w:t>在校期间需自付利息，不享受国家贴息，</w:t>
      </w:r>
      <w:r w:rsidRPr="00901613">
        <w:rPr>
          <w:rFonts w:ascii="仿宋_GB2312" w:hint="eastAsia"/>
        </w:rPr>
        <w:t>毕业后一年还本宽限期（只付息不还本），毕业第二年开始还本付息。毕业后如无力还款，可依《福建省国家助学贷款还款救助操作规程》申请还款救助。</w:t>
      </w:r>
    </w:p>
    <w:p w:rsidR="00923CF0" w:rsidRDefault="00923CF0" w:rsidP="00901613">
      <w:pPr>
        <w:rPr>
          <w:rFonts w:ascii="仿宋_GB2312"/>
        </w:rPr>
      </w:pPr>
      <w:r>
        <w:rPr>
          <w:rFonts w:ascii="仿宋_GB2312" w:hint="eastAsia"/>
        </w:rPr>
        <w:t>电话：</w:t>
      </w:r>
      <w:r>
        <w:rPr>
          <w:rFonts w:ascii="仿宋_GB2312"/>
        </w:rPr>
        <w:t>0591-87931253</w:t>
      </w:r>
    </w:p>
    <w:p w:rsidR="00923CF0" w:rsidRPr="00901613" w:rsidRDefault="00923CF0" w:rsidP="00901613">
      <w:pPr>
        <w:rPr>
          <w:rFonts w:ascii="仿宋_GB2312"/>
        </w:rPr>
      </w:pPr>
      <w:r>
        <w:rPr>
          <w:rFonts w:ascii="仿宋_GB2312"/>
        </w:rPr>
        <w:t>QQ</w:t>
      </w:r>
      <w:r>
        <w:rPr>
          <w:rFonts w:ascii="仿宋_GB2312" w:hint="eastAsia"/>
        </w:rPr>
        <w:t>：</w:t>
      </w:r>
      <w:r>
        <w:rPr>
          <w:rFonts w:ascii="仿宋_GB2312"/>
        </w:rPr>
        <w:t>1601717208</w:t>
      </w:r>
    </w:p>
    <w:sectPr w:rsidR="00923CF0" w:rsidRPr="00901613" w:rsidSect="00190A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µÈÏß Western">
    <w:altName w:val="DengXi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9F5"/>
    <w:rsid w:val="000869F5"/>
    <w:rsid w:val="000F0FFB"/>
    <w:rsid w:val="0012087C"/>
    <w:rsid w:val="00121108"/>
    <w:rsid w:val="00190AC6"/>
    <w:rsid w:val="001B7F54"/>
    <w:rsid w:val="001D0AAD"/>
    <w:rsid w:val="00206349"/>
    <w:rsid w:val="002534A9"/>
    <w:rsid w:val="00297634"/>
    <w:rsid w:val="002A2B5A"/>
    <w:rsid w:val="002C254C"/>
    <w:rsid w:val="0034368B"/>
    <w:rsid w:val="00391459"/>
    <w:rsid w:val="003F5936"/>
    <w:rsid w:val="004A3A8C"/>
    <w:rsid w:val="004A3C38"/>
    <w:rsid w:val="0056450E"/>
    <w:rsid w:val="005914AD"/>
    <w:rsid w:val="005B133A"/>
    <w:rsid w:val="005C722E"/>
    <w:rsid w:val="005D4041"/>
    <w:rsid w:val="006055D1"/>
    <w:rsid w:val="006600B5"/>
    <w:rsid w:val="00690CD8"/>
    <w:rsid w:val="006E4D16"/>
    <w:rsid w:val="006F1142"/>
    <w:rsid w:val="007F7139"/>
    <w:rsid w:val="008A61C4"/>
    <w:rsid w:val="00901613"/>
    <w:rsid w:val="0090543E"/>
    <w:rsid w:val="00923CF0"/>
    <w:rsid w:val="009B2F88"/>
    <w:rsid w:val="00AB04E0"/>
    <w:rsid w:val="00B33F89"/>
    <w:rsid w:val="00BC4D0F"/>
    <w:rsid w:val="00BD47F9"/>
    <w:rsid w:val="00BE7184"/>
    <w:rsid w:val="00C037A6"/>
    <w:rsid w:val="00C22D84"/>
    <w:rsid w:val="00C66080"/>
    <w:rsid w:val="00C746C6"/>
    <w:rsid w:val="00D00050"/>
    <w:rsid w:val="00D018A0"/>
    <w:rsid w:val="00D5508B"/>
    <w:rsid w:val="00DA2382"/>
    <w:rsid w:val="00DD3EEE"/>
    <w:rsid w:val="00E13093"/>
    <w:rsid w:val="00E601AC"/>
    <w:rsid w:val="00E6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FFB"/>
    <w:pPr>
      <w:widowControl w:val="0"/>
      <w:spacing w:line="560" w:lineRule="exact"/>
      <w:jc w:val="both"/>
    </w:pPr>
    <w:rPr>
      <w:rFonts w:eastAsia="仿宋_GB2312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69F5"/>
    <w:pPr>
      <w:keepNext/>
      <w:keepLines/>
      <w:spacing w:line="360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0050"/>
    <w:pPr>
      <w:keepNext/>
      <w:keepLines/>
      <w:spacing w:line="360" w:lineRule="auto"/>
      <w:outlineLvl w:val="1"/>
    </w:pPr>
    <w:rPr>
      <w:rFonts w:ascii="等线 Light" w:eastAsia="楷体" w:hAnsi="等线 Light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69F5"/>
    <w:rPr>
      <w:rFonts w:eastAsia="黑体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00050"/>
    <w:rPr>
      <w:rFonts w:ascii="等线 Light" w:eastAsia="楷体" w:hAnsi="等线 Light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D00050"/>
    <w:pPr>
      <w:ind w:firstLineChars="200" w:firstLine="420"/>
    </w:pPr>
  </w:style>
  <w:style w:type="paragraph" w:styleId="NormalWeb">
    <w:name w:val="Normal (Web)"/>
    <w:basedOn w:val="Normal"/>
    <w:uiPriority w:val="99"/>
    <w:rsid w:val="00D00050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4</Pages>
  <Words>243</Words>
  <Characters>1390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正峰 刘</dc:creator>
  <cp:keywords/>
  <dc:description/>
  <cp:lastModifiedBy>admin-02</cp:lastModifiedBy>
  <cp:revision>21</cp:revision>
  <dcterms:created xsi:type="dcterms:W3CDTF">2020-03-10T04:31:00Z</dcterms:created>
  <dcterms:modified xsi:type="dcterms:W3CDTF">2020-03-13T07:52:00Z</dcterms:modified>
</cp:coreProperties>
</file>